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A8AA3">
      <w:pPr>
        <w:pStyle w:val="4"/>
        <w:widowControl/>
        <w:spacing w:line="240" w:lineRule="auto"/>
        <w:jc w:val="center"/>
        <w:textAlignment w:val="baseline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湖北省创意工坊优秀论文征集大赛</w:t>
      </w:r>
    </w:p>
    <w:p w14:paraId="45248B01">
      <w:pPr>
        <w:pStyle w:val="4"/>
        <w:widowControl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参赛承诺书</w:t>
      </w:r>
    </w:p>
    <w:p w14:paraId="001EB232">
      <w:pPr>
        <w:pStyle w:val="3"/>
        <w:spacing w:line="576" w:lineRule="exact"/>
        <w:textAlignment w:val="baseline"/>
        <w:rPr>
          <w:rFonts w:ascii="仿宋_GB2312" w:hAnsi="仿宋_GB2312" w:eastAsia="仿宋_GB2312"/>
          <w:sz w:val="30"/>
          <w:szCs w:val="30"/>
        </w:rPr>
      </w:pPr>
    </w:p>
    <w:p w14:paraId="27D7E6AC">
      <w:pPr>
        <w:pStyle w:val="3"/>
        <w:spacing w:line="576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bookmarkStart w:id="0" w:name="OLE_LINK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湖北省创意工坊优秀论文征集大赛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组委会：</w:t>
      </w:r>
    </w:p>
    <w:p w14:paraId="5DBFA663">
      <w:pPr>
        <w:pStyle w:val="7"/>
        <w:spacing w:line="576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本人／本单位（以下简称“承诺人”）充分知晓并自愿接受组委会有关规定并作出如下承诺:</w:t>
      </w:r>
    </w:p>
    <w:p w14:paraId="2F6CB92A">
      <w:pPr>
        <w:pStyle w:val="7"/>
        <w:spacing w:line="576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一、承诺人保证：参加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湖北省创意工坊优秀论文征集大赛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提交至组委会的参赛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论文</w:t>
      </w:r>
      <w:r>
        <w:rPr>
          <w:rFonts w:hint="eastAsia" w:ascii="仿宋_GB2312" w:hAnsi="仿宋_GB2312" w:eastAsia="仿宋_GB2312" w:cs="仿宋_GB2312"/>
          <w:sz w:val="32"/>
          <w:szCs w:val="32"/>
        </w:rPr>
        <w:t>是由承诺人独立完成的，承诺人对参赛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论文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拥有充分、完全、排他的著作权。</w:t>
      </w:r>
    </w:p>
    <w:p w14:paraId="4DAC1136">
      <w:pPr>
        <w:pStyle w:val="7"/>
        <w:spacing w:line="576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</w:rPr>
        <w:t>承诺人的参赛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论文</w:t>
      </w:r>
      <w:r>
        <w:rPr>
          <w:rFonts w:hint="eastAsia" w:ascii="仿宋_GB2312" w:hAnsi="仿宋_GB2312" w:eastAsia="仿宋_GB2312" w:cs="仿宋_GB2312"/>
          <w:sz w:val="32"/>
          <w:szCs w:val="32"/>
        </w:rPr>
        <w:t>如发生侵犯他人知识产权等法律纠纷，由承诺人自行处理解决，与大赛组委会无关，大赛组委会保留取消承诺人参赛及获奖资格并追回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的权利。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608DD33E">
      <w:pPr>
        <w:pStyle w:val="7"/>
        <w:spacing w:line="576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承诺人的参赛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论文均视为确认并遵守征稿的各项规定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</w:p>
    <w:p w14:paraId="707ED2F4">
      <w:pPr>
        <w:pStyle w:val="7"/>
        <w:spacing w:line="576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、承诺人不得擅自变更本承诺书的内容。</w:t>
      </w:r>
    </w:p>
    <w:p w14:paraId="62F5F7A1">
      <w:pPr>
        <w:pStyle w:val="7"/>
        <w:spacing w:line="576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、本承诺书自承诺人签字之日起生效。</w:t>
      </w:r>
    </w:p>
    <w:p w14:paraId="714E4292">
      <w:pPr>
        <w:pStyle w:val="7"/>
        <w:spacing w:line="576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、本承诺书最终解释权归组委会所有。</w:t>
      </w:r>
    </w:p>
    <w:p w14:paraId="790E9286">
      <w:pPr>
        <w:pStyle w:val="7"/>
        <w:spacing w:line="576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 w14:paraId="2C44AEEF">
      <w:pPr>
        <w:pStyle w:val="7"/>
        <w:spacing w:line="576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 w14:paraId="71AD0A3C">
      <w:pPr>
        <w:pStyle w:val="7"/>
        <w:spacing w:line="576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承诺人:（签字及手印／单位盖章）   </w:t>
      </w:r>
    </w:p>
    <w:p w14:paraId="55AC5191">
      <w:pPr>
        <w:pStyle w:val="7"/>
        <w:spacing w:line="576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 w14:paraId="4D42D215"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YTUzOWZjMzQzMThlOWY2MWQ2ZDY4ZGVhOWIyYzIifQ=="/>
  </w:docVars>
  <w:rsids>
    <w:rsidRoot w:val="71532521"/>
    <w:rsid w:val="7153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tabs>
        <w:tab w:val="left" w:pos="1368"/>
      </w:tabs>
      <w:spacing w:before="280" w:after="290" w:line="372" w:lineRule="auto"/>
      <w:ind w:left="1368" w:hanging="1008"/>
      <w:outlineLvl w:val="4"/>
    </w:pPr>
    <w:rPr>
      <w:b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4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7">
    <w:name w:val="正文2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2024-06-24T12:12:00Z</dcterms:created>
  <dc:creator>丁丁</dc:creator>
  <cp:lastModifiedBy>丁丁</cp:lastModifiedBy>
  <dcterms:modified xsi:type="dcterms:W3CDTF">2024-06-24T12:12:35Z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3F851C486A83427D9D2C2F391BBB7AFD_11</vt:lpwstr>
  </property>
</Properties>
</file>